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BA0F79" w14:textId="77777777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helvetica neue" w:eastAsia="Times New Roman" w:hAnsi="helvetica neue" w:cs="Times New Roman"/>
          <w:color w:val="141824"/>
          <w:sz w:val="34"/>
          <w:szCs w:val="34"/>
          <w:lang w:eastAsia="ru-RU"/>
        </w:rPr>
        <w:t>Для допуска к задаче необходимо пройти обучение и успешно сдать экзамен.</w:t>
      </w:r>
    </w:p>
    <w:p w14:paraId="33F059BE" w14:textId="77777777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helvetica neue" w:eastAsia="Times New Roman" w:hAnsi="helvetica neue" w:cs="Times New Roman"/>
          <w:color w:val="141824"/>
          <w:sz w:val="34"/>
          <w:szCs w:val="34"/>
          <w:lang w:eastAsia="ru-RU"/>
        </w:rPr>
        <w:t xml:space="preserve">Результат будет принят как </w:t>
      </w:r>
      <w:proofErr w:type="gramStart"/>
      <w:r w:rsidRPr="00DA4AF2">
        <w:rPr>
          <w:rFonts w:ascii="helvetica neue" w:eastAsia="Times New Roman" w:hAnsi="helvetica neue" w:cs="Times New Roman"/>
          <w:color w:val="141824"/>
          <w:sz w:val="34"/>
          <w:szCs w:val="34"/>
          <w:lang w:eastAsia="ru-RU"/>
        </w:rPr>
        <w:t>верный в случае если</w:t>
      </w:r>
      <w:proofErr w:type="gramEnd"/>
      <w:r w:rsidRPr="00DA4AF2">
        <w:rPr>
          <w:rFonts w:ascii="helvetica neue" w:eastAsia="Times New Roman" w:hAnsi="helvetica neue" w:cs="Times New Roman"/>
          <w:color w:val="141824"/>
          <w:sz w:val="34"/>
          <w:szCs w:val="34"/>
          <w:lang w:eastAsia="ru-RU"/>
        </w:rPr>
        <w:t xml:space="preserve"> Ваше решение будет согласованно с решениями других пользователей.</w:t>
      </w:r>
    </w:p>
    <w:p w14:paraId="26AF9E20" w14:textId="77777777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helvetica neue" w:eastAsia="Times New Roman" w:hAnsi="helvetica neue" w:cs="Times New Roman"/>
          <w:color w:val="141824"/>
          <w:sz w:val="34"/>
          <w:szCs w:val="34"/>
          <w:lang w:eastAsia="ru-RU"/>
        </w:rPr>
        <w:t>Верное решение оценивается $0.01 за порцию (10 фото).</w:t>
      </w:r>
    </w:p>
    <w:p w14:paraId="3A51EBC5" w14:textId="77777777" w:rsidR="00DA4AF2" w:rsidRPr="00DA4AF2" w:rsidRDefault="00DA4AF2" w:rsidP="00DA4AF2">
      <w:pPr>
        <w:spacing w:before="300" w:after="300" w:line="312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Задача – Какая это комната?</w:t>
      </w:r>
    </w:p>
    <w:p w14:paraId="73CEBC9B" w14:textId="77777777" w:rsidR="00DA4AF2" w:rsidRPr="00DA4AF2" w:rsidRDefault="00DA4AF2" w:rsidP="00DA4AF2">
      <w:pPr>
        <w:spacing w:before="30" w:after="30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этом задании Вам нужно определить – какая часть квартиры/дома на фото? </w:t>
      </w:r>
    </w:p>
    <w:p w14:paraId="5D26708E" w14:textId="77777777" w:rsidR="00DA4AF2" w:rsidRPr="00DA4AF2" w:rsidRDefault="00DA4AF2" w:rsidP="00DA4AF2">
      <w:pPr>
        <w:spacing w:before="30" w:after="30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фото может быть:</w:t>
      </w:r>
    </w:p>
    <w:p w14:paraId="26B8E74E" w14:textId="77777777" w:rsidR="00DA4AF2" w:rsidRPr="00DA4AF2" w:rsidRDefault="00DA4AF2" w:rsidP="00DA4AF2">
      <w:pPr>
        <w:spacing w:before="30" w:after="0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конкретная комната </w:t>
      </w:r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кухня</w:t>
      </w:r>
      <w:proofErr w:type="gramEnd"/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, спальня, детс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кая);</w:t>
      </w:r>
    </w:p>
    <w:p w14:paraId="1E8E6E82" w14:textId="77777777" w:rsidR="00DA4AF2" w:rsidRPr="00DA4AF2" w:rsidRDefault="00DA4AF2" w:rsidP="00DA4AF2">
      <w:pPr>
        <w:spacing w:before="100" w:beforeAutospacing="1" w:after="100" w:afterAutospacing="1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часть квартиры </w:t>
      </w:r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коридор</w:t>
      </w:r>
      <w:proofErr w:type="gramEnd"/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, балкон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); </w:t>
      </w:r>
    </w:p>
    <w:p w14:paraId="59323C87" w14:textId="77777777" w:rsidR="00DA4AF2" w:rsidRPr="00DA4AF2" w:rsidRDefault="00DA4AF2" w:rsidP="00DA4AF2">
      <w:pPr>
        <w:spacing w:before="100" w:beforeAutospacing="1" w:after="100" w:afterAutospacing="1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часть дома </w:t>
      </w:r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вид</w:t>
      </w:r>
      <w:proofErr w:type="gramEnd"/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из окна, двор, подъезд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</w:p>
    <w:p w14:paraId="7748F5EF" w14:textId="77777777" w:rsidR="00DA4AF2" w:rsidRPr="00DA4AF2" w:rsidRDefault="00DA4AF2" w:rsidP="00DA4AF2">
      <w:pPr>
        <w:spacing w:after="30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конкретные предметы интерьера или бытовая техника </w:t>
      </w:r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лампа</w:t>
      </w:r>
      <w:proofErr w:type="gramEnd"/>
      <w:r w:rsidRPr="00DA4AF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, тумба, микроволновая печь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450FCB6F" w14:textId="77777777" w:rsidR="00DA4AF2" w:rsidRPr="00DA4AF2" w:rsidRDefault="00DA4AF2" w:rsidP="00DA4AF2">
      <w:pPr>
        <w:spacing w:after="30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FC33AD" w14:textId="77777777" w:rsidR="00DA4AF2" w:rsidRPr="00DA4AF2" w:rsidRDefault="00DA4AF2" w:rsidP="00DA4AF2">
      <w:pPr>
        <w:spacing w:before="30" w:after="30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! Выбирайте ту комнату, которая занимает большую часть фото!</w:t>
      </w:r>
      <w:r w:rsidRPr="00DA4AF2">
        <w:rPr>
          <w:rFonts w:ascii="helvetica neue" w:eastAsia="Times New Roman" w:hAnsi="helvetica neue" w:cs="Times New Roman"/>
          <w:b/>
          <w:bCs/>
          <w:sz w:val="23"/>
          <w:szCs w:val="23"/>
          <w:lang w:eastAsia="ru-RU"/>
        </w:rPr>
        <w:t xml:space="preserve"> </w:t>
      </w:r>
      <w:r w:rsidRPr="00DA4A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 </w:t>
      </w:r>
    </w:p>
    <w:p w14:paraId="2B5718DD" w14:textId="77777777" w:rsidR="00DA4AF2" w:rsidRPr="00DA4AF2" w:rsidRDefault="00DA4AF2" w:rsidP="00DA4AF2">
      <w:pPr>
        <w:spacing w:before="30" w:after="30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Главное правило – не додумывайте, что может быть за кадром, отмечайте ровно то, что видите на фото!</w:t>
      </w:r>
    </w:p>
    <w:p w14:paraId="4761A5C9" w14:textId="77777777" w:rsidR="00DA4AF2" w:rsidRPr="00DA4AF2" w:rsidRDefault="00DA4AF2" w:rsidP="00DA4AF2">
      <w:pPr>
        <w:spacing w:before="30" w:after="30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21DF26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Цель задачи - получить набор разбитых на категории фотографий жилых помещений. </w:t>
      </w:r>
    </w:p>
    <w:p w14:paraId="167A6117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упростит для пользователей работу с сервисом аренды/продажи недвижимости.</w:t>
      </w:r>
    </w:p>
    <w:p w14:paraId="6FEB703E" w14:textId="77777777" w:rsidR="00DA4AF2" w:rsidRPr="00DA4AF2" w:rsidRDefault="00DA4AF2" w:rsidP="00DA4A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color w:val="141824"/>
          <w:sz w:val="27"/>
          <w:szCs w:val="27"/>
          <w:lang w:eastAsia="ru-RU"/>
        </w:rPr>
        <w:t>Для ускорения разметки можно воспользоваться горячими клавишами</w:t>
      </w:r>
    </w:p>
    <w:p w14:paraId="363DDFE7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0 - кухня / столовая</w:t>
      </w:r>
    </w:p>
    <w:p w14:paraId="7EC3719D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1 - кухня-гостиная</w:t>
      </w:r>
    </w:p>
    <w:p w14:paraId="2AEA85EE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2 - универсальная комната </w:t>
      </w:r>
    </w:p>
    <w:p w14:paraId="0220B28A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3 - комната без мебели </w:t>
      </w:r>
    </w:p>
    <w:p w14:paraId="3B6DF8A7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4 - гостиная </w:t>
      </w:r>
    </w:p>
    <w:p w14:paraId="04E8F212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5 - спальня </w:t>
      </w:r>
    </w:p>
    <w:p w14:paraId="779B4705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6 - кабинет </w:t>
      </w:r>
    </w:p>
    <w:p w14:paraId="1B008AA6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7 - детская </w:t>
      </w:r>
    </w:p>
    <w:p w14:paraId="7ED3B148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8 - ванная комната </w:t>
      </w:r>
    </w:p>
    <w:p w14:paraId="1A451317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9 - туалет </w:t>
      </w:r>
    </w:p>
    <w:p w14:paraId="66FA1D9D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Q - совмещенный санузел </w:t>
      </w:r>
    </w:p>
    <w:p w14:paraId="244EFC15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W - коридор / прихожая </w:t>
      </w:r>
    </w:p>
    <w:p w14:paraId="052988A0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E - </w:t>
      </w:r>
      <w:r w:rsidRPr="00DA4AF2">
        <w:rPr>
          <w:rFonts w:ascii="Arial" w:eastAsia="Times New Roman" w:hAnsi="Arial" w:cs="Arial"/>
          <w:lang w:eastAsia="ru-RU"/>
        </w:rPr>
        <w:t xml:space="preserve">гардеробная / кладовая / </w:t>
      </w:r>
      <w:proofErr w:type="spellStart"/>
      <w:r w:rsidRPr="00DA4AF2">
        <w:rPr>
          <w:rFonts w:ascii="Arial" w:eastAsia="Times New Roman" w:hAnsi="Arial" w:cs="Arial"/>
          <w:lang w:eastAsia="ru-RU"/>
        </w:rPr>
        <w:t>постирочная</w:t>
      </w:r>
      <w:proofErr w:type="spellEnd"/>
    </w:p>
    <w:p w14:paraId="256B112F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R - балкон / лоджия </w:t>
      </w:r>
    </w:p>
    <w:p w14:paraId="177EEE40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 - </w:t>
      </w:r>
      <w:r w:rsidRPr="00DA4AF2">
        <w:rPr>
          <w:rFonts w:ascii="Arial" w:eastAsia="Times New Roman" w:hAnsi="Arial" w:cs="Arial"/>
          <w:lang w:eastAsia="ru-RU"/>
        </w:rPr>
        <w:t>вид из окна / с балкона</w:t>
      </w:r>
    </w:p>
    <w:p w14:paraId="7B86CD3C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A - дом снаружи / двор </w:t>
      </w:r>
    </w:p>
    <w:p w14:paraId="7D7C7BA4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S - подъезд / лестничная площадка </w:t>
      </w:r>
    </w:p>
    <w:p w14:paraId="2BA044BB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D - другое </w:t>
      </w:r>
    </w:p>
    <w:p w14:paraId="3E79810A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F - предметы интерьера / </w:t>
      </w:r>
      <w:proofErr w:type="spellStart"/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быт.техника</w:t>
      </w:r>
      <w:proofErr w:type="spellEnd"/>
      <w:proofErr w:type="gram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565844EF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G - </w:t>
      </w:r>
      <w:r w:rsidRPr="00DA4AF2">
        <w:rPr>
          <w:rFonts w:ascii="Arial" w:eastAsia="Times New Roman" w:hAnsi="Arial" w:cs="Arial"/>
          <w:lang w:eastAsia="ru-RU"/>
        </w:rPr>
        <w:t>не могу дать ответ / неясно</w:t>
      </w:r>
    </w:p>
    <w:p w14:paraId="135958AC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Z - ошибка загрузки изображения</w:t>
      </w:r>
    </w:p>
    <w:p w14:paraId="65AB7BC6" w14:textId="77777777" w:rsidR="00DA4AF2" w:rsidRPr="00DA4AF2" w:rsidRDefault="00DA4AF2" w:rsidP="00DA4AF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Описание классов:</w:t>
      </w:r>
    </w:p>
    <w:p w14:paraId="7EB84B18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кухня / столовая</w:t>
      </w:r>
    </w:p>
    <w:p w14:paraId="7F25D4B2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Сюда относим все фотографии, которые связаны с кухонной зоной и обеденным пространством:</w:t>
      </w:r>
    </w:p>
    <w:p w14:paraId="695DAFF7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кухонный гарнитур</w:t>
      </w:r>
    </w:p>
    <w:p w14:paraId="4A3487F2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бытовая техника, вписанная в кухонное пространство (ВАЖНО: если вы видите холодильник, и он занимает большую часть фото, выбирайте класс </w:t>
      </w:r>
      <w:r w:rsidRPr="00DA4A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Бытовая техника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5C503A5C" w14:textId="77777777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        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обеденный стол, стулья, уголок. </w:t>
      </w:r>
    </w:p>
    <w:p w14:paraId="0CDBC766" w14:textId="1B532CE4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04728A" wp14:editId="7EF86BF9">
            <wp:extent cx="5191125" cy="38100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3DB6" w14:textId="65DEE62C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AAE54F" wp14:editId="0A6F2B5B">
            <wp:extent cx="2857500" cy="3810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6F04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3"/>
          <w:szCs w:val="23"/>
          <w:lang w:eastAsia="ru-RU"/>
        </w:rPr>
        <w:t>Даже одной плиты достаточно: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470EEFA" w14:textId="632AB5FC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color w:val="1155CC"/>
          <w:sz w:val="24"/>
          <w:szCs w:val="24"/>
          <w:lang w:eastAsia="ru-RU"/>
        </w:rPr>
        <w:drawing>
          <wp:inline distT="0" distB="0" distL="0" distR="0" wp14:anchorId="752BE4FB" wp14:editId="79AC544B">
            <wp:extent cx="5715000" cy="3810000"/>
            <wp:effectExtent l="0" t="0" r="0" b="0"/>
            <wp:docPr id="71" name="Рисунок 71">
              <a:hlinkClick xmlns:a="http://schemas.openxmlformats.org/drawingml/2006/main" r:id="rId6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D6D8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DA4AF2">
        <w:rPr>
          <w:rFonts w:ascii="Times New Roman" w:eastAsia="Times New Roman" w:hAnsi="Times New Roman" w:cs="Times New Roman"/>
          <w:b/>
          <w:bCs/>
          <w:color w:val="DF0000"/>
          <w:sz w:val="23"/>
          <w:szCs w:val="23"/>
          <w:lang w:eastAsia="ru-RU"/>
        </w:rPr>
        <w:t>НО не стоит учитывать контекст других фото, например, фото ниже – уже КОМНАТА БЕЗ МЕБЕЛИ (нет плиты).</w:t>
      </w:r>
    </w:p>
    <w:p w14:paraId="451AF722" w14:textId="0F5E332E" w:rsidR="00DA4AF2" w:rsidRPr="00DA4AF2" w:rsidRDefault="00DA4AF2" w:rsidP="00DA4A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noProof/>
          <w:color w:val="DF0000"/>
          <w:sz w:val="23"/>
          <w:szCs w:val="23"/>
          <w:lang w:eastAsia="ru-RU"/>
        </w:rPr>
        <w:lastRenderedPageBreak/>
        <w:drawing>
          <wp:inline distT="0" distB="0" distL="0" distR="0" wp14:anchorId="2FFC76DB" wp14:editId="72786240">
            <wp:extent cx="5715000" cy="3810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A4F3" w14:textId="77777777" w:rsidR="00DA4AF2" w:rsidRPr="00DA4AF2" w:rsidRDefault="00DA4AF2" w:rsidP="00DA4AF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кухня-гостиная</w:t>
      </w:r>
    </w:p>
    <w:p w14:paraId="0CCFD0B4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этом случае на фото должна быть видна еще и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часть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гостиной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DA4AF2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диван, телевизор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</w:p>
    <w:p w14:paraId="1B863560" w14:textId="7101143A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3688B33" wp14:editId="41F8632A">
            <wp:extent cx="5715000" cy="3810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6F42" w14:textId="7B92D4B1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CB0DC9F" wp14:editId="5B237D82">
            <wp:extent cx="5076825" cy="38100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E01D" w14:textId="135B1C5A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DA4A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80CA957" wp14:editId="5A94A3C1">
            <wp:extent cx="5940425" cy="33420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87AA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0" w:name="_vork2fx8801a"/>
      <w:bookmarkEnd w:id="0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универсальная комната</w:t>
      </w:r>
    </w:p>
    <w:p w14:paraId="5F55310A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Комната, в которой сочетаются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несколько функциональных зон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спальня и гостиная, спальня и кабинет, детская и спальня, например. </w:t>
      </w:r>
    </w:p>
    <w:p w14:paraId="624733E2" w14:textId="6E8F6CC1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C91F75" wp14:editId="7923D42B">
            <wp:extent cx="5838825" cy="38100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 </w:t>
      </w:r>
    </w:p>
    <w:p w14:paraId="609E4A7A" w14:textId="064D7895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color w:val="1155CC"/>
          <w:sz w:val="24"/>
          <w:szCs w:val="24"/>
          <w:lang w:eastAsia="ru-RU"/>
        </w:rPr>
        <w:drawing>
          <wp:inline distT="0" distB="0" distL="0" distR="0" wp14:anchorId="06C8B5D5" wp14:editId="3410DF26">
            <wp:extent cx="5715000" cy="3810000"/>
            <wp:effectExtent l="0" t="0" r="0" b="0"/>
            <wp:docPr id="65" name="Рисунок 65">
              <a:hlinkClick xmlns:a="http://schemas.openxmlformats.org/drawingml/2006/main" r:id="rId13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C214F" w14:textId="1D1FD4CF" w:rsidR="00DA4AF2" w:rsidRPr="00DA4AF2" w:rsidRDefault="00DA4AF2" w:rsidP="00DA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 </w:t>
      </w: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F45630" wp14:editId="3D987726">
            <wp:extent cx="5076825" cy="38100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9843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комната без мебели</w:t>
      </w:r>
    </w:p>
    <w:p w14:paraId="02FBFD8A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Типичная комната в квартире без мебели, НЕ комната с бетонными стенами, без отделки и </w:t>
      </w: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тд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3A3748" w14:textId="1AEE8D52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9B56EA" wp14:editId="479E31F0">
            <wp:extent cx="5715000" cy="3810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75B7" w14:textId="31AE8CA6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6222ED" wp14:editId="1184E0BE">
            <wp:extent cx="5940425" cy="35413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AC91" w14:textId="721A469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E2C8B9" wp14:editId="4E717820">
            <wp:extent cx="5076825" cy="38100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34A1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" w:name="_dp9o15d2vzxv"/>
      <w:bookmarkEnd w:id="1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гостиная</w:t>
      </w:r>
    </w:p>
    <w:p w14:paraId="2DC7EB5E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комната с диваном, журнальным столиком и телевизором.</w:t>
      </w:r>
    </w:p>
    <w:p w14:paraId="699D37AF" w14:textId="1512E80C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03B26F6" wp14:editId="4CA5F0C7">
            <wp:extent cx="5715000" cy="3810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19CD" w14:textId="16D29461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52AFB1" wp14:editId="590102BB">
            <wp:extent cx="5705475" cy="3810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B686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2" w:name="_k3twnx11xk64"/>
      <w:bookmarkEnd w:id="2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спальня</w:t>
      </w:r>
    </w:p>
    <w:p w14:paraId="40C6FF7B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Подразумевается наличие спальной кровати, тумбочек\шкафа и </w:t>
      </w: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тд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D43F27E" w14:textId="06D638F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2AEAC0" wp14:editId="47CFB818">
            <wp:extent cx="3086100" cy="3810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9954" w14:textId="5FC1DFD0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7C8C3D" wp14:editId="033D3FB6">
            <wp:extent cx="2857500" cy="3810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8DEEA" w14:textId="4183BFC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91CB464" wp14:editId="3231F4A9">
            <wp:extent cx="2857500" cy="38100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A813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3" w:name="_ydreq9932asn"/>
      <w:bookmarkEnd w:id="3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кабинет</w:t>
      </w:r>
    </w:p>
    <w:p w14:paraId="14B8BE7E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Обычно имеются в наличии письменный стол с компьютером, кресло и </w:t>
      </w: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тп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E70963B" w14:textId="1CB94A7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410498" wp14:editId="0DB96736">
            <wp:extent cx="5076825" cy="38100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2097" w14:textId="6A0848D9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25A11C3" wp14:editId="4EECB5D3">
            <wp:extent cx="2857500" cy="3810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FB74" w14:textId="44F263F8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6837D0" wp14:editId="281EE98C">
            <wp:extent cx="2857500" cy="3810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4644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4" w:name="_vouycjdgc85v"/>
      <w:bookmarkEnd w:id="4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детская</w:t>
      </w:r>
    </w:p>
    <w:p w14:paraId="04A1703B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Комната с детской мебелью, игрушками и </w:t>
      </w: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тд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05B2C86" w14:textId="293890EC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D31F576" wp14:editId="215DDEC9">
            <wp:extent cx="5086350" cy="3810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E727" w14:textId="0E9B990D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A293F9" wp14:editId="1FE4263C">
            <wp:extent cx="2847975" cy="38100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67D0" w14:textId="31DE366B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1384B5" wp14:editId="5B038A51">
            <wp:extent cx="5076825" cy="38100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4338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5" w:name="_m5rp62v9d7yg"/>
      <w:bookmarkEnd w:id="5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ванная комната</w:t>
      </w:r>
    </w:p>
    <w:p w14:paraId="10819F14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Раковина, ванная или душевая кабина. Обычно стены обложены плиткой.</w:t>
      </w:r>
    </w:p>
    <w:p w14:paraId="57C06CAD" w14:textId="5E3B9A9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D6F802" wp14:editId="56824270">
            <wp:extent cx="5334000" cy="3810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FB59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на фото не видно ванной или душевой кабины, но интерьер соответствует ванной комнате - выбираем ванную.</w:t>
      </w:r>
    </w:p>
    <w:p w14:paraId="42583849" w14:textId="342AE0F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F53FEB" wp14:editId="447E1650">
            <wp:extent cx="2857500" cy="3810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0FC7" w14:textId="775A3E0C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A1D005" wp14:editId="3824D05C">
            <wp:extent cx="5715000" cy="381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152A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6" w:name="_5z9wtgoxfxrd"/>
      <w:bookmarkEnd w:id="6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туалет</w:t>
      </w:r>
    </w:p>
    <w:p w14:paraId="7DCEDE38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Присутствует унитаз, </w:t>
      </w:r>
      <w:proofErr w:type="gram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возможно</w:t>
      </w:r>
      <w:proofErr w:type="gram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раковина, биде и </w:t>
      </w: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тп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4301531" w14:textId="0BDB2E8E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B62BC2" wp14:editId="70F8978F">
            <wp:extent cx="2533650" cy="3810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9C3E" w14:textId="102F55D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B96016" wp14:editId="08286174">
            <wp:extent cx="2619375" cy="38100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CD24" w14:textId="710FDFF8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A7DEB9" wp14:editId="36CCFCED">
            <wp:extent cx="2857500" cy="3810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B704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7" w:name="_x3kbhxxnexiw"/>
      <w:bookmarkEnd w:id="7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совмещенный санузел</w:t>
      </w:r>
    </w:p>
    <w:p w14:paraId="47CF0598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фото видно унитаз с ванной\душевой кабиной в одном помещении.</w:t>
      </w:r>
    </w:p>
    <w:p w14:paraId="6C167CD8" w14:textId="4B020959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18118E" wp14:editId="50F46636">
            <wp:extent cx="5715000" cy="3810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6880" w14:textId="2959F011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F667731" wp14:editId="17761D97">
            <wp:extent cx="1714500" cy="3810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BE0F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8" w:name="_l25diyfw3tz4"/>
      <w:bookmarkEnd w:id="8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коридор / прихожая</w:t>
      </w:r>
    </w:p>
    <w:p w14:paraId="0D090AD6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Важно!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вы видите часть комнаты из коридора, при этом </w:t>
      </w:r>
      <w:r w:rsidRPr="00DA4AF2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фото коридора занимает большую часть фото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выбирайте коридор!</w:t>
      </w:r>
    </w:p>
    <w:p w14:paraId="2EF16EDD" w14:textId="2DF3BDEE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8F74DEC" wp14:editId="0B11338F">
            <wp:extent cx="2857500" cy="3810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D3D2" w14:textId="491127C4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751647" wp14:editId="2C1BFEF8">
            <wp:extent cx="2847975" cy="38100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20B0" w14:textId="66F220B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E45677" wp14:editId="50FBCCF1">
            <wp:extent cx="2857500" cy="3810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F473" w14:textId="312B8702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2D607AC" wp14:editId="7225DA10">
            <wp:extent cx="2857500" cy="381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CAFF" w14:textId="29392555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F1264D" wp14:editId="21AA9C41">
            <wp:extent cx="2847975" cy="38100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9611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9" w:name="_fla7xg3gok1u"/>
      <w:bookmarkEnd w:id="9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 xml:space="preserve">гардеробная / кладовая / </w:t>
      </w:r>
      <w:proofErr w:type="spellStart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постирочная</w:t>
      </w:r>
      <w:proofErr w:type="spellEnd"/>
    </w:p>
    <w:p w14:paraId="2132E6B7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Гардеробная - комната со шкафами для одежды.</w:t>
      </w:r>
    </w:p>
    <w:p w14:paraId="38C9BA78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Кладовая - полки и шкафы для различных вещей.</w:t>
      </w:r>
    </w:p>
    <w:p w14:paraId="2E036C14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Постирочная</w:t>
      </w:r>
      <w:proofErr w:type="spellEnd"/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комната со стиральной машиной, гладильной доской и сушкой белья.</w:t>
      </w:r>
    </w:p>
    <w:p w14:paraId="545616FA" w14:textId="5D03C358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57497D" wp14:editId="1B0D019E">
            <wp:extent cx="5076825" cy="38100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5B40" w14:textId="2C1B7785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AB215F" wp14:editId="7AFBE209">
            <wp:extent cx="5715000" cy="381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6557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0" w:name="_a2fqxd9g5qx9"/>
      <w:bookmarkEnd w:id="10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балкон / лоджия</w:t>
      </w:r>
    </w:p>
    <w:p w14:paraId="380D9233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помещение, встроенное в здание или пристроенное к нему, имеющее стены с трех сторон (или с двух при угловом расположении) на всю высоту этажа и ограждение с открытой стороны</w:t>
      </w:r>
    </w:p>
    <w:p w14:paraId="7BAE6EF6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3DBA9" w14:textId="3CAFC70D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2BEEA3" wp14:editId="127564FC">
            <wp:extent cx="2857500" cy="3810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CBD1" w14:textId="4F8EC5D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6EB4BD" wp14:editId="31EC4138">
            <wp:extent cx="2857500" cy="3810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00A6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1" w:name="_202jw3e6eth2"/>
      <w:bookmarkEnd w:id="11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вид из окна / с балкона</w:t>
      </w:r>
    </w:p>
    <w:p w14:paraId="04BB8D1E" w14:textId="705198D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18821C" wp14:editId="11C93DB9">
            <wp:extent cx="5940425" cy="33420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CD7" w14:textId="3F044D7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446901" wp14:editId="5A74699B">
            <wp:extent cx="5076825" cy="3810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6CA2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2" w:name="_mrmzgdxzwre5"/>
      <w:bookmarkEnd w:id="12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дом снаружи / двор</w:t>
      </w:r>
    </w:p>
    <w:p w14:paraId="019B7C77" w14:textId="464782B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4C7D1684" wp14:editId="1D89B092">
                <wp:extent cx="304800" cy="304800"/>
                <wp:effectExtent l="0" t="0" r="0" b="0"/>
                <wp:docPr id="30" name="Прямоугольни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072B4" id="Прямоугольник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5D5A6E8" wp14:editId="7CDF3FAB">
                <wp:extent cx="304800" cy="304800"/>
                <wp:effectExtent l="0" t="0" r="0" b="0"/>
                <wp:docPr id="29" name="Прямоугольни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E663E" id="Прямоугольник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711422" wp14:editId="0089541C">
            <wp:extent cx="5940425" cy="37128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8D23" w14:textId="27F7B7A6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1E2DF3" wp14:editId="36F6751D">
            <wp:extent cx="5715000" cy="381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D627E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3" w:name="_dizdohm6y5xs"/>
      <w:bookmarkEnd w:id="13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подъезд / лестничная площадка</w:t>
      </w:r>
    </w:p>
    <w:p w14:paraId="66E8347E" w14:textId="6EBF84B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D595B2" wp14:editId="75D10526">
            <wp:extent cx="5940425" cy="37896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B2DE" w14:textId="125EF930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DCC660" wp14:editId="6703A85E">
            <wp:extent cx="2857500" cy="381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DA79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4" w:name="_6pkb27zgl9sb"/>
      <w:bookmarkEnd w:id="14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 xml:space="preserve">другое </w:t>
      </w:r>
    </w:p>
    <w:p w14:paraId="163E161F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Картинка: </w:t>
      </w:r>
    </w:p>
    <w:p w14:paraId="66E365A5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1)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НИКАК НЕ СВЯЗАНА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 квартирами, интерьером и техникой. Если вы видите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часть квартиры / техники</w:t>
      </w: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но не понимаете, куда ее конкретно отнести – выбирайте </w:t>
      </w:r>
      <w:proofErr w:type="gramStart"/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вариант</w:t>
      </w:r>
      <w:proofErr w:type="gramEnd"/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 могу дать ответ.</w:t>
      </w:r>
    </w:p>
    <w:p w14:paraId="3CBF6899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2)</w:t>
      </w:r>
      <w:r w:rsidRPr="00DA4AF2">
        <w:rPr>
          <w:rFonts w:ascii="Times New Roman" w:eastAsia="Times New Roman" w:hAnsi="Times New Roman" w:cs="Times New Roman"/>
          <w:b/>
          <w:bCs/>
          <w:sz w:val="14"/>
          <w:szCs w:val="14"/>
          <w:lang w:eastAsia="ru-RU"/>
        </w:rPr>
        <w:t xml:space="preserve">    </w:t>
      </w:r>
      <w:r w:rsidRPr="00DA4A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комната – но другая, не из списка выше (сауна, бильярдная, тренажерный зал).</w:t>
      </w:r>
    </w:p>
    <w:p w14:paraId="161C8083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Примеры другого:</w:t>
      </w:r>
    </w:p>
    <w:p w14:paraId="5E7AEDA4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нежилое или офисное помещение</w:t>
      </w:r>
    </w:p>
    <w:p w14:paraId="2CFB946E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парковка</w:t>
      </w:r>
    </w:p>
    <w:p w14:paraId="4A7A105C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бассейн</w:t>
      </w:r>
    </w:p>
    <w:p w14:paraId="47D26F70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комната на этапе бетонных стен</w:t>
      </w:r>
    </w:p>
    <w:p w14:paraId="6F0A099B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счетчики, пробки и датчики</w:t>
      </w:r>
    </w:p>
    <w:p w14:paraId="6F1F6B0E" w14:textId="77777777" w:rsidR="00DA4AF2" w:rsidRPr="00DA4AF2" w:rsidRDefault="00DA4AF2" w:rsidP="00DA4AF2">
      <w:pPr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●</w:t>
      </w:r>
      <w:r w:rsidRPr="00DA4AF2">
        <w:rPr>
          <w:rFonts w:ascii="Times New Roman" w:eastAsia="Times New Roman" w:hAnsi="Times New Roman" w:cs="Times New Roman"/>
          <w:sz w:val="14"/>
          <w:szCs w:val="14"/>
          <w:lang w:eastAsia="ru-RU"/>
        </w:rPr>
        <w:t xml:space="preserve">     </w:t>
      </w:r>
      <w:r w:rsidRPr="00DA4AF2">
        <w:rPr>
          <w:rFonts w:ascii="Times New Roman" w:eastAsia="Times New Roman" w:hAnsi="Times New Roman" w:cs="Times New Roman"/>
          <w:sz w:val="24"/>
          <w:szCs w:val="24"/>
          <w:lang w:eastAsia="ru-RU"/>
        </w:rPr>
        <w:t>реклама ипотеки, риэлторских агентств и т.д.</w:t>
      </w:r>
    </w:p>
    <w:p w14:paraId="235AD9B8" w14:textId="7777777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F5F3564" w14:textId="12D50EC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B31C54" wp14:editId="45A62B39">
            <wp:extent cx="1752600" cy="381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3D75" w14:textId="232D4746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5298FC" wp14:editId="0933CC32">
            <wp:extent cx="5715000" cy="381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7C5B" w14:textId="7EFE9809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C3C68C" wp14:editId="2A0438AA">
            <wp:extent cx="5076825" cy="3810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9A82" w14:textId="04835058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3A4E23E" wp14:editId="49881465">
            <wp:extent cx="5940425" cy="37719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32D5" w14:textId="7B2AC8EE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884841" wp14:editId="1E6DF3B2">
            <wp:extent cx="2857500" cy="381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0BC4" w14:textId="3C591179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48B676" wp14:editId="3E361890">
            <wp:extent cx="5076825" cy="3810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37BE" w14:textId="51FF795E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8CA656" wp14:editId="25EB6146">
            <wp:extent cx="5076825" cy="38100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75030" w14:textId="6A2BF08B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D5E013" wp14:editId="52B7A46E">
            <wp:extent cx="4524375" cy="38100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04F3" w14:textId="77777777" w:rsidR="00DA4AF2" w:rsidRPr="00DA4AF2" w:rsidRDefault="00DA4AF2" w:rsidP="00DA4AF2">
      <w:pPr>
        <w:spacing w:before="220" w:after="22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bookmarkStart w:id="15" w:name="_rxsegn7mhaxn"/>
      <w:bookmarkEnd w:id="15"/>
      <w:r w:rsidRPr="00DA4AF2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  <w:t xml:space="preserve">предметы интерьера / </w:t>
      </w:r>
      <w:proofErr w:type="spellStart"/>
      <w:proofErr w:type="gramStart"/>
      <w:r w:rsidRPr="00DA4AF2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  <w:t>быт.техника</w:t>
      </w:r>
      <w:proofErr w:type="spellEnd"/>
      <w:proofErr w:type="gramEnd"/>
    </w:p>
    <w:p w14:paraId="48B6AB01" w14:textId="70DF5A3D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020089" wp14:editId="438217FF">
            <wp:extent cx="2857500" cy="381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1F34" w14:textId="4DC1C8E9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DB5420" wp14:editId="479582A5">
            <wp:extent cx="2857500" cy="381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DF8F" w14:textId="77777777" w:rsidR="00DA4AF2" w:rsidRPr="00DA4AF2" w:rsidRDefault="00DA4AF2" w:rsidP="00DA4AF2">
      <w:pPr>
        <w:spacing w:before="220" w:after="2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16" w:name="_sicqv72n3kok"/>
      <w:bookmarkEnd w:id="16"/>
      <w:r w:rsidRPr="00DA4AF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ru-RU"/>
        </w:rPr>
        <w:t>не могу дать ответ / неясно</w:t>
      </w:r>
    </w:p>
    <w:p w14:paraId="692570B3" w14:textId="77777777" w:rsidR="00DA4AF2" w:rsidRPr="00DA4AF2" w:rsidRDefault="00DA4AF2" w:rsidP="00DA4AF2">
      <w:pPr>
        <w:shd w:val="clear" w:color="auto" w:fill="FFFFFF"/>
        <w:spacing w:before="100" w:beforeAutospacing="1" w:after="100" w:afterAutospacing="1" w:line="328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helvetica neue" w:eastAsia="Times New Roman" w:hAnsi="helvetica neue" w:cs="Times New Roman"/>
          <w:color w:val="141824"/>
          <w:sz w:val="23"/>
          <w:szCs w:val="23"/>
          <w:lang w:eastAsia="ru-RU"/>
        </w:rPr>
        <w:t xml:space="preserve">Выбирайте этот вариант, когда </w:t>
      </w:r>
      <w:r w:rsidRPr="00DA4AF2">
        <w:rPr>
          <w:rFonts w:ascii="helvetica neue" w:eastAsia="Times New Roman" w:hAnsi="helvetica neue" w:cs="Times New Roman"/>
          <w:b/>
          <w:bCs/>
          <w:color w:val="141824"/>
          <w:sz w:val="23"/>
          <w:szCs w:val="23"/>
          <w:lang w:eastAsia="ru-RU"/>
        </w:rPr>
        <w:t>непонятно</w:t>
      </w:r>
      <w:r w:rsidRPr="00DA4AF2">
        <w:rPr>
          <w:rFonts w:ascii="helvetica neue" w:eastAsia="Times New Roman" w:hAnsi="helvetica neue" w:cs="Times New Roman"/>
          <w:color w:val="141824"/>
          <w:sz w:val="23"/>
          <w:szCs w:val="23"/>
          <w:lang w:eastAsia="ru-RU"/>
        </w:rPr>
        <w:t xml:space="preserve">, </w:t>
      </w:r>
      <w:r w:rsidRPr="00DA4AF2">
        <w:rPr>
          <w:rFonts w:ascii="helvetica neue" w:eastAsia="Times New Roman" w:hAnsi="helvetica neue" w:cs="Times New Roman"/>
          <w:b/>
          <w:bCs/>
          <w:color w:val="141824"/>
          <w:sz w:val="23"/>
          <w:szCs w:val="23"/>
          <w:lang w:eastAsia="ru-RU"/>
        </w:rPr>
        <w:t>какая</w:t>
      </w:r>
      <w:r w:rsidRPr="00DA4AF2">
        <w:rPr>
          <w:rFonts w:ascii="helvetica neue" w:eastAsia="Times New Roman" w:hAnsi="helvetica neue" w:cs="Times New Roman"/>
          <w:color w:val="141824"/>
          <w:sz w:val="23"/>
          <w:szCs w:val="23"/>
          <w:lang w:eastAsia="ru-RU"/>
        </w:rPr>
        <w:t xml:space="preserve"> это конкретно </w:t>
      </w:r>
      <w:r w:rsidRPr="00DA4AF2">
        <w:rPr>
          <w:rFonts w:ascii="helvetica neue" w:eastAsia="Times New Roman" w:hAnsi="helvetica neue" w:cs="Times New Roman"/>
          <w:b/>
          <w:bCs/>
          <w:color w:val="141824"/>
          <w:sz w:val="23"/>
          <w:szCs w:val="23"/>
          <w:lang w:eastAsia="ru-RU"/>
        </w:rPr>
        <w:t>комната</w:t>
      </w:r>
      <w:r w:rsidRPr="00DA4AF2">
        <w:rPr>
          <w:rFonts w:ascii="helvetica neue" w:eastAsia="Times New Roman" w:hAnsi="helvetica neue" w:cs="Times New Roman"/>
          <w:color w:val="141824"/>
          <w:sz w:val="23"/>
          <w:szCs w:val="23"/>
          <w:lang w:eastAsia="ru-RU"/>
        </w:rPr>
        <w:t xml:space="preserve">, </w:t>
      </w:r>
      <w:r w:rsidRPr="00DA4AF2">
        <w:rPr>
          <w:rFonts w:ascii="helvetica neue" w:eastAsia="Times New Roman" w:hAnsi="helvetica neue" w:cs="Times New Roman"/>
          <w:b/>
          <w:bCs/>
          <w:color w:val="141824"/>
          <w:sz w:val="23"/>
          <w:szCs w:val="23"/>
          <w:lang w:eastAsia="ru-RU"/>
        </w:rPr>
        <w:t xml:space="preserve">не хватает информации </w:t>
      </w:r>
      <w:r w:rsidRPr="00DA4AF2">
        <w:rPr>
          <w:rFonts w:ascii="helvetica neue" w:eastAsia="Times New Roman" w:hAnsi="helvetica neue" w:cs="Times New Roman"/>
          <w:color w:val="141824"/>
          <w:sz w:val="23"/>
          <w:szCs w:val="23"/>
          <w:lang w:eastAsia="ru-RU"/>
        </w:rPr>
        <w:t>для принятия решения.</w:t>
      </w:r>
    </w:p>
    <w:p w14:paraId="5C61779D" w14:textId="0EFD4A5A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37069F" wp14:editId="1F1F4DED">
            <wp:extent cx="2857500" cy="381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B427" w14:textId="536F42D5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605E80B" wp14:editId="2EC4EAC5">
            <wp:extent cx="2857500" cy="381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0826" w14:textId="47349F95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A39F38" wp14:editId="7ADE8F83">
            <wp:extent cx="2533650" cy="381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5453" w14:textId="3E91275C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203482" wp14:editId="093B2F45">
            <wp:extent cx="5715000" cy="381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8B4129" wp14:editId="5A54D2FE">
            <wp:extent cx="2857500" cy="381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C8AC" w14:textId="4B9FA178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4F84E1" wp14:editId="2BD95506">
            <wp:extent cx="2857500" cy="381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4420" w14:textId="0CECA837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A99469" wp14:editId="0E632770">
            <wp:extent cx="5076825" cy="3810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7112" w14:textId="49203494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AF76E7" wp14:editId="08DAB361">
            <wp:extent cx="2857500" cy="381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732B" w14:textId="7B3E0263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71784D" wp14:editId="60D8E109">
            <wp:extent cx="2857500" cy="381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F1DE" w14:textId="2C087FFE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20E988" wp14:editId="7E5C0A6A">
            <wp:extent cx="5191125" cy="3810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A2CC" w14:textId="6F1BFFA1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ABCBCA" wp14:editId="44258995">
            <wp:extent cx="2857500" cy="381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3B16" w14:textId="2B071265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3B5E5DE" wp14:editId="07F05C06">
            <wp:extent cx="2847975" cy="38100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B7FB5" w14:textId="253F4B7E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40352F" wp14:editId="6418C4B5">
            <wp:extent cx="2857500" cy="381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E585" w14:textId="0B1F00FF" w:rsidR="00DA4AF2" w:rsidRPr="00DA4AF2" w:rsidRDefault="00DA4AF2" w:rsidP="00DA4A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4A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E454D79" wp14:editId="38B17695">
            <wp:extent cx="2857500" cy="381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CEE5" w14:textId="77777777" w:rsidR="008F6F9D" w:rsidRDefault="00000000"/>
    <w:sectPr w:rsidR="008F6F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AF2"/>
    <w:rsid w:val="0008460E"/>
    <w:rsid w:val="00DA4AF2"/>
    <w:rsid w:val="00F16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3F4C7"/>
  <w15:chartTrackingRefBased/>
  <w15:docId w15:val="{4E60429C-AADD-41B9-90BB-AC7C22613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A4AF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A4A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A4A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A4AF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A4AF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A4AF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DA4A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6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5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36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49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70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98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03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5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98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9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9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12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4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759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47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4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9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96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66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74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94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34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856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26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73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98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651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1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10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36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61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45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04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54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57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62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67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87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8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88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44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22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33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17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29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36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6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66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09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41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1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59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83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46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86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07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37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69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97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3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968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82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72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49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39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63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05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92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68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55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04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950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abelimages.avito.ru/14263125582.jpg" TargetMode="External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7" Type="http://schemas.openxmlformats.org/officeDocument/2006/relationships/image" Target="media/image3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styles" Target="styles.xml"/><Relationship Id="rId6" Type="http://schemas.openxmlformats.org/officeDocument/2006/relationships/hyperlink" Target="http://labelimages.avito.ru/14420336487.jp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648</Words>
  <Characters>3699</Characters>
  <Application>Microsoft Office Word</Application>
  <DocSecurity>0</DocSecurity>
  <Lines>30</Lines>
  <Paragraphs>8</Paragraphs>
  <ScaleCrop>false</ScaleCrop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lexa</dc:creator>
  <cp:keywords/>
  <dc:description/>
  <cp:lastModifiedBy>lexa</cp:lastModifiedBy>
  <cp:revision>1</cp:revision>
  <dcterms:created xsi:type="dcterms:W3CDTF">2023-02-10T00:02:00Z</dcterms:created>
  <dcterms:modified xsi:type="dcterms:W3CDTF">2023-02-10T00:03:00Z</dcterms:modified>
</cp:coreProperties>
</file>